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5EC2" w14:textId="3C1A523D" w:rsidR="007F118F" w:rsidRDefault="007F118F" w:rsidP="007F118F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Honorable Dianne Feinstein</w:t>
      </w:r>
    </w:p>
    <w:p w14:paraId="58D1BF02" w14:textId="7A30F1FE" w:rsidR="007F118F" w:rsidRDefault="007F118F" w:rsidP="007F118F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United States Senate</w:t>
      </w:r>
    </w:p>
    <w:p w14:paraId="01998932" w14:textId="2AC8C9C8" w:rsidR="007F118F" w:rsidRDefault="007F118F" w:rsidP="007F118F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Hart Senate Office Building, Room </w:t>
      </w:r>
      <w:r w:rsidR="00F35EB3">
        <w:rPr>
          <w:sz w:val="24"/>
          <w:szCs w:val="24"/>
        </w:rPr>
        <w:t>331</w:t>
      </w:r>
    </w:p>
    <w:p w14:paraId="476C8F78" w14:textId="73F1D9AA" w:rsidR="00F35EB3" w:rsidRDefault="00F35EB3" w:rsidP="007F118F">
      <w:pPr>
        <w:pStyle w:val="Body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Washington, D.C. 20510</w:t>
      </w:r>
    </w:p>
    <w:p w14:paraId="2038510F" w14:textId="77777777" w:rsidR="00F35EB3" w:rsidRDefault="00F35EB3" w:rsidP="00E54729">
      <w:pPr>
        <w:pStyle w:val="BodyA"/>
        <w:spacing w:line="240" w:lineRule="auto"/>
        <w:rPr>
          <w:sz w:val="24"/>
          <w:szCs w:val="24"/>
        </w:rPr>
      </w:pPr>
    </w:p>
    <w:p w14:paraId="7D76F433" w14:textId="7FB609F6" w:rsidR="002D7104" w:rsidRDefault="0041353C" w:rsidP="00E54729">
      <w:pPr>
        <w:pStyle w:val="Body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7C46DC">
        <w:rPr>
          <w:sz w:val="24"/>
          <w:szCs w:val="24"/>
        </w:rPr>
        <w:t>Senator Feinstein:</w:t>
      </w:r>
    </w:p>
    <w:p w14:paraId="0D54E154" w14:textId="0BAC7100" w:rsidR="00E54729" w:rsidRPr="00E54729" w:rsidRDefault="007C46DC" w:rsidP="00E54729">
      <w:pPr>
        <w:pStyle w:val="Body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the </w:t>
      </w:r>
      <w:r w:rsidR="00E65801">
        <w:rPr>
          <w:b/>
          <w:sz w:val="24"/>
          <w:szCs w:val="24"/>
        </w:rPr>
        <w:t>[ENTER YOUR NAME HERE]</w:t>
      </w:r>
      <w:r>
        <w:rPr>
          <w:sz w:val="24"/>
          <w:szCs w:val="24"/>
        </w:rPr>
        <w:t xml:space="preserve"> of </w:t>
      </w:r>
      <w:r w:rsidR="00E65801">
        <w:rPr>
          <w:b/>
          <w:sz w:val="24"/>
          <w:szCs w:val="24"/>
        </w:rPr>
        <w:t>[ENTER YOUR SCHOOL/DISTRICT HERE]</w:t>
      </w:r>
      <w:r>
        <w:rPr>
          <w:sz w:val="24"/>
          <w:szCs w:val="24"/>
        </w:rPr>
        <w:t xml:space="preserve"> I am writing to</w:t>
      </w:r>
      <w:r w:rsidR="00E54729" w:rsidRPr="00E54729">
        <w:rPr>
          <w:sz w:val="24"/>
          <w:szCs w:val="24"/>
        </w:rPr>
        <w:t xml:space="preserve"> oppose the American Health Care Act</w:t>
      </w:r>
      <w:r w:rsidR="00A8394E">
        <w:rPr>
          <w:sz w:val="24"/>
          <w:szCs w:val="24"/>
        </w:rPr>
        <w:t>’s</w:t>
      </w:r>
      <w:r w:rsidR="00E54729" w:rsidRPr="00E54729">
        <w:rPr>
          <w:sz w:val="24"/>
          <w:szCs w:val="24"/>
        </w:rPr>
        <w:t xml:space="preserve"> (AHCA)</w:t>
      </w:r>
      <w:r w:rsidR="00A8394E">
        <w:rPr>
          <w:sz w:val="24"/>
          <w:szCs w:val="24"/>
        </w:rPr>
        <w:t xml:space="preserve"> proposed changes to Medicaid</w:t>
      </w:r>
      <w:r w:rsidR="00E54729" w:rsidRPr="00E547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These changes will jeop</w:t>
      </w:r>
      <w:r w:rsidR="00ED5E81">
        <w:rPr>
          <w:sz w:val="24"/>
          <w:szCs w:val="24"/>
        </w:rPr>
        <w:t>ardize healthcare for the</w:t>
      </w:r>
      <w:r>
        <w:rPr>
          <w:sz w:val="24"/>
          <w:szCs w:val="24"/>
        </w:rPr>
        <w:t xml:space="preserve"> most vulnerable children in my (district/school), students with disabilities and students in poverty.  </w:t>
      </w:r>
    </w:p>
    <w:p w14:paraId="0C54FB28" w14:textId="2F54B7EB" w:rsidR="001121C7" w:rsidRDefault="00E54729" w:rsidP="00E54729">
      <w:pPr>
        <w:rPr>
          <w:rFonts w:asciiTheme="majorHAnsi" w:hAnsiTheme="majorHAnsi"/>
        </w:rPr>
      </w:pPr>
      <w:r w:rsidRPr="00E54729">
        <w:rPr>
          <w:rFonts w:asciiTheme="majorHAnsi" w:hAnsiTheme="majorHAnsi"/>
        </w:rPr>
        <w:t>The AHCA proposes to change federal Medicaid financing by creating a per capita model, which will establish per enrollee limits on federal payments to States. This approach</w:t>
      </w:r>
      <w:r>
        <w:rPr>
          <w:rFonts w:asciiTheme="majorHAnsi" w:hAnsiTheme="majorHAnsi"/>
        </w:rPr>
        <w:t xml:space="preserve"> </w:t>
      </w:r>
      <w:r w:rsidRPr="00E54729">
        <w:rPr>
          <w:rFonts w:asciiTheme="majorHAnsi" w:hAnsiTheme="majorHAnsi"/>
        </w:rPr>
        <w:t xml:space="preserve">will have a </w:t>
      </w:r>
      <w:r>
        <w:rPr>
          <w:rFonts w:asciiTheme="majorHAnsi" w:hAnsiTheme="majorHAnsi"/>
        </w:rPr>
        <w:t>devastating</w:t>
      </w:r>
      <w:r w:rsidRPr="00E54729">
        <w:rPr>
          <w:rFonts w:asciiTheme="majorHAnsi" w:hAnsiTheme="majorHAnsi"/>
        </w:rPr>
        <w:t xml:space="preserve"> impact on</w:t>
      </w:r>
      <w:r w:rsidR="00A8394E">
        <w:rPr>
          <w:rFonts w:asciiTheme="majorHAnsi" w:hAnsiTheme="majorHAnsi"/>
        </w:rPr>
        <w:t xml:space="preserve"> the ability of California school districts </w:t>
      </w:r>
      <w:r>
        <w:rPr>
          <w:rFonts w:asciiTheme="majorHAnsi" w:hAnsiTheme="majorHAnsi"/>
        </w:rPr>
        <w:t>to serve disabled and low-</w:t>
      </w:r>
      <w:r w:rsidR="00FA5461">
        <w:rPr>
          <w:rFonts w:asciiTheme="majorHAnsi" w:hAnsiTheme="majorHAnsi"/>
        </w:rPr>
        <w:t>incom</w:t>
      </w:r>
      <w:r w:rsidR="00ED5E81">
        <w:rPr>
          <w:rFonts w:asciiTheme="majorHAnsi" w:hAnsiTheme="majorHAnsi"/>
        </w:rPr>
        <w:t xml:space="preserve">e students. </w:t>
      </w:r>
      <w:r w:rsidR="00A8394E">
        <w:rPr>
          <w:rFonts w:asciiTheme="majorHAnsi" w:hAnsiTheme="majorHAnsi"/>
        </w:rPr>
        <w:t>Absent this essential federal support for our most vulnerable populations</w:t>
      </w:r>
      <w:r w:rsidR="00FA5461">
        <w:rPr>
          <w:rFonts w:asciiTheme="majorHAnsi" w:hAnsiTheme="majorHAnsi"/>
        </w:rPr>
        <w:t xml:space="preserve">, schools will </w:t>
      </w:r>
      <w:r w:rsidR="0041353C">
        <w:rPr>
          <w:rFonts w:asciiTheme="majorHAnsi" w:hAnsiTheme="majorHAnsi"/>
        </w:rPr>
        <w:t xml:space="preserve">not only </w:t>
      </w:r>
      <w:r w:rsidR="00FA5461">
        <w:rPr>
          <w:rFonts w:asciiTheme="majorHAnsi" w:hAnsiTheme="majorHAnsi"/>
        </w:rPr>
        <w:t xml:space="preserve">struggle to </w:t>
      </w:r>
      <w:r w:rsidR="0041353C">
        <w:rPr>
          <w:rFonts w:asciiTheme="majorHAnsi" w:hAnsiTheme="majorHAnsi"/>
        </w:rPr>
        <w:t xml:space="preserve">provide high quality services to </w:t>
      </w:r>
      <w:r w:rsidR="00FA5461">
        <w:rPr>
          <w:rFonts w:asciiTheme="majorHAnsi" w:hAnsiTheme="majorHAnsi"/>
        </w:rPr>
        <w:t>students with disabilities</w:t>
      </w:r>
      <w:r w:rsidR="0041353C">
        <w:rPr>
          <w:rFonts w:asciiTheme="majorHAnsi" w:hAnsiTheme="majorHAnsi"/>
        </w:rPr>
        <w:t>, but will also have great</w:t>
      </w:r>
      <w:r w:rsidR="007C46DC">
        <w:rPr>
          <w:rFonts w:asciiTheme="majorHAnsi" w:hAnsiTheme="majorHAnsi"/>
        </w:rPr>
        <w:t xml:space="preserve"> difficult</w:t>
      </w:r>
      <w:r w:rsidR="00FA5461">
        <w:rPr>
          <w:rFonts w:asciiTheme="majorHAnsi" w:hAnsiTheme="majorHAnsi"/>
        </w:rPr>
        <w:t xml:space="preserve">y in meeting </w:t>
      </w:r>
      <w:r w:rsidR="00815FE8">
        <w:rPr>
          <w:rFonts w:asciiTheme="majorHAnsi" w:hAnsiTheme="majorHAnsi"/>
        </w:rPr>
        <w:t>the federal mandates associated</w:t>
      </w:r>
      <w:r w:rsidR="00FA5461">
        <w:rPr>
          <w:rFonts w:asciiTheme="majorHAnsi" w:hAnsiTheme="majorHAnsi"/>
        </w:rPr>
        <w:t xml:space="preserve"> with</w:t>
      </w:r>
      <w:r w:rsidR="00815FE8">
        <w:rPr>
          <w:rFonts w:asciiTheme="majorHAnsi" w:hAnsiTheme="majorHAnsi"/>
        </w:rPr>
        <w:t xml:space="preserve"> Individuals with</w:t>
      </w:r>
      <w:r w:rsidR="00FA5461">
        <w:rPr>
          <w:rFonts w:asciiTheme="majorHAnsi" w:hAnsiTheme="majorHAnsi"/>
        </w:rPr>
        <w:t xml:space="preserve"> Disabilities Education </w:t>
      </w:r>
      <w:r w:rsidR="00815FE8">
        <w:rPr>
          <w:rFonts w:asciiTheme="majorHAnsi" w:hAnsiTheme="majorHAnsi"/>
        </w:rPr>
        <w:t>Act. Additionally, t</w:t>
      </w:r>
      <w:r w:rsidR="00FA5461">
        <w:rPr>
          <w:rFonts w:asciiTheme="majorHAnsi" w:hAnsiTheme="majorHAnsi"/>
        </w:rPr>
        <w:t>ens of thousands of California kids will lose access to school based Medicaid services that offer</w:t>
      </w:r>
      <w:r w:rsidR="00815FE8">
        <w:rPr>
          <w:rFonts w:asciiTheme="majorHAnsi" w:hAnsiTheme="majorHAnsi"/>
        </w:rPr>
        <w:t xml:space="preserve"> vitally important services such as</w:t>
      </w:r>
      <w:r w:rsidR="00FA5461">
        <w:rPr>
          <w:rFonts w:asciiTheme="majorHAnsi" w:hAnsiTheme="majorHAnsi"/>
        </w:rPr>
        <w:t xml:space="preserve"> immunizations, asthma and diabetes treatments, </w:t>
      </w:r>
      <w:r w:rsidR="00815FE8">
        <w:rPr>
          <w:rFonts w:asciiTheme="majorHAnsi" w:hAnsiTheme="majorHAnsi"/>
        </w:rPr>
        <w:t xml:space="preserve">and </w:t>
      </w:r>
      <w:r w:rsidR="00FA5461">
        <w:rPr>
          <w:rFonts w:asciiTheme="majorHAnsi" w:hAnsiTheme="majorHAnsi"/>
        </w:rPr>
        <w:t>vision and hearing screenings</w:t>
      </w:r>
      <w:r w:rsidR="00815FE8">
        <w:rPr>
          <w:rFonts w:asciiTheme="majorHAnsi" w:hAnsiTheme="majorHAnsi"/>
        </w:rPr>
        <w:t xml:space="preserve">. Losing these and other Medicaid supported services will not only harm children eligible for the program, but also disrupt other students’ learning opportunities and create broader public health challenges. </w:t>
      </w:r>
    </w:p>
    <w:p w14:paraId="3333E461" w14:textId="77777777" w:rsidR="00815FE8" w:rsidRDefault="00815FE8" w:rsidP="00E54729">
      <w:pPr>
        <w:rPr>
          <w:rFonts w:asciiTheme="majorHAnsi" w:hAnsiTheme="majorHAnsi"/>
        </w:rPr>
      </w:pPr>
    </w:p>
    <w:p w14:paraId="68CD3594" w14:textId="0F7969D3" w:rsidR="00815FE8" w:rsidRDefault="00E97BC9" w:rsidP="00E5472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vote “no” on the AHCA </w:t>
      </w:r>
      <w:r w:rsidR="007C46DC">
        <w:rPr>
          <w:rFonts w:asciiTheme="majorHAnsi" w:hAnsiTheme="majorHAnsi"/>
        </w:rPr>
        <w:t>if it comes to the Senate</w:t>
      </w:r>
      <w:r w:rsidR="00A8394E">
        <w:rPr>
          <w:rFonts w:asciiTheme="majorHAnsi" w:hAnsiTheme="majorHAnsi"/>
        </w:rPr>
        <w:t xml:space="preserve"> floor in its present form</w:t>
      </w:r>
      <w:r>
        <w:rPr>
          <w:rFonts w:asciiTheme="majorHAnsi" w:hAnsiTheme="majorHAnsi"/>
        </w:rPr>
        <w:t xml:space="preserve"> and work </w:t>
      </w:r>
      <w:r w:rsidR="00A8394E">
        <w:rPr>
          <w:rFonts w:asciiTheme="majorHAnsi" w:hAnsiTheme="majorHAnsi"/>
        </w:rPr>
        <w:t xml:space="preserve">hard </w:t>
      </w:r>
      <w:r>
        <w:rPr>
          <w:rFonts w:asciiTheme="majorHAnsi" w:hAnsiTheme="majorHAnsi"/>
        </w:rPr>
        <w:t xml:space="preserve">to ensure that any </w:t>
      </w:r>
      <w:r w:rsidR="00A8394E">
        <w:rPr>
          <w:rFonts w:asciiTheme="majorHAnsi" w:hAnsiTheme="majorHAnsi"/>
        </w:rPr>
        <w:t xml:space="preserve">Medicaid or other </w:t>
      </w:r>
      <w:r>
        <w:rPr>
          <w:rFonts w:asciiTheme="majorHAnsi" w:hAnsiTheme="majorHAnsi"/>
        </w:rPr>
        <w:t xml:space="preserve">health reforms enacted by Congress do not negatively impact California’s students. </w:t>
      </w:r>
    </w:p>
    <w:p w14:paraId="238D4E87" w14:textId="77777777" w:rsidR="00E97BC9" w:rsidRDefault="00E97BC9" w:rsidP="00E54729">
      <w:pPr>
        <w:rPr>
          <w:rFonts w:asciiTheme="majorHAnsi" w:hAnsiTheme="majorHAnsi"/>
        </w:rPr>
      </w:pPr>
    </w:p>
    <w:p w14:paraId="7F0A49C3" w14:textId="77777777" w:rsidR="00E97BC9" w:rsidRDefault="00E97BC9" w:rsidP="00E5472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Sincerely, </w:t>
      </w:r>
    </w:p>
    <w:p w14:paraId="48BCAAEF" w14:textId="77777777" w:rsidR="00E97BC9" w:rsidRDefault="00E97BC9" w:rsidP="00E54729">
      <w:pPr>
        <w:rPr>
          <w:rFonts w:asciiTheme="majorHAnsi" w:hAnsiTheme="majorHAnsi"/>
        </w:rPr>
      </w:pPr>
    </w:p>
    <w:p w14:paraId="1FBB2D24" w14:textId="664F69AB" w:rsidR="0074766F" w:rsidRDefault="0074766F" w:rsidP="0074766F">
      <w:pPr>
        <w:pStyle w:val="Body"/>
        <w:spacing w:after="160" w:line="259" w:lineRule="auto"/>
        <w:rPr>
          <w:rFonts w:ascii="Calibri" w:eastAsia="Calibri" w:hAnsi="Calibri" w:cs="Calibri"/>
        </w:rPr>
      </w:pPr>
    </w:p>
    <w:p w14:paraId="4D0FC521" w14:textId="77777777" w:rsidR="00E65801" w:rsidRDefault="00E65801" w:rsidP="0074766F">
      <w:pPr>
        <w:pStyle w:val="Body"/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</w:p>
    <w:p w14:paraId="710A552F" w14:textId="77777777" w:rsidR="00E65801" w:rsidRDefault="00E65801" w:rsidP="0074766F">
      <w:pPr>
        <w:pStyle w:val="Body"/>
        <w:spacing w:after="160" w:line="259" w:lineRule="auto"/>
        <w:rPr>
          <w:rFonts w:ascii="Calibri" w:eastAsia="Calibri" w:hAnsi="Calibri" w:cs="Calibri"/>
        </w:rPr>
      </w:pPr>
    </w:p>
    <w:sectPr w:rsidR="00E65801" w:rsidSect="005B7812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3533A" w14:textId="77777777" w:rsidR="002437C0" w:rsidRDefault="002437C0" w:rsidP="001121C7">
      <w:r>
        <w:separator/>
      </w:r>
    </w:p>
  </w:endnote>
  <w:endnote w:type="continuationSeparator" w:id="0">
    <w:p w14:paraId="25CB422A" w14:textId="77777777" w:rsidR="002437C0" w:rsidRDefault="002437C0" w:rsidP="0011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5543B" w14:textId="77777777" w:rsidR="002437C0" w:rsidRDefault="002437C0" w:rsidP="001121C7">
      <w:r>
        <w:separator/>
      </w:r>
    </w:p>
  </w:footnote>
  <w:footnote w:type="continuationSeparator" w:id="0">
    <w:p w14:paraId="3658BED4" w14:textId="77777777" w:rsidR="002437C0" w:rsidRDefault="002437C0" w:rsidP="0011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C7"/>
    <w:rsid w:val="00052724"/>
    <w:rsid w:val="000619E8"/>
    <w:rsid w:val="001121C7"/>
    <w:rsid w:val="00200920"/>
    <w:rsid w:val="00211546"/>
    <w:rsid w:val="002437C0"/>
    <w:rsid w:val="002D7104"/>
    <w:rsid w:val="002F7B1F"/>
    <w:rsid w:val="00321331"/>
    <w:rsid w:val="00335CFC"/>
    <w:rsid w:val="00386E76"/>
    <w:rsid w:val="003C4E82"/>
    <w:rsid w:val="0041353C"/>
    <w:rsid w:val="00464F9F"/>
    <w:rsid w:val="004F3A67"/>
    <w:rsid w:val="004F66E9"/>
    <w:rsid w:val="00574D77"/>
    <w:rsid w:val="005B7812"/>
    <w:rsid w:val="00614002"/>
    <w:rsid w:val="00715A7B"/>
    <w:rsid w:val="00727803"/>
    <w:rsid w:val="0074766F"/>
    <w:rsid w:val="00795C7F"/>
    <w:rsid w:val="007C46DC"/>
    <w:rsid w:val="007F118F"/>
    <w:rsid w:val="00815FE8"/>
    <w:rsid w:val="008222B3"/>
    <w:rsid w:val="009058FB"/>
    <w:rsid w:val="00980613"/>
    <w:rsid w:val="00A34FC6"/>
    <w:rsid w:val="00A8394E"/>
    <w:rsid w:val="00AF27D8"/>
    <w:rsid w:val="00B12997"/>
    <w:rsid w:val="00B752BD"/>
    <w:rsid w:val="00B936D7"/>
    <w:rsid w:val="00BA1FE8"/>
    <w:rsid w:val="00BF6685"/>
    <w:rsid w:val="00C07B31"/>
    <w:rsid w:val="00C51DCF"/>
    <w:rsid w:val="00E54729"/>
    <w:rsid w:val="00E65801"/>
    <w:rsid w:val="00E93A6E"/>
    <w:rsid w:val="00E97BC9"/>
    <w:rsid w:val="00ED5E81"/>
    <w:rsid w:val="00F35EB3"/>
    <w:rsid w:val="00F64230"/>
    <w:rsid w:val="00FA5461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648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1C7"/>
  </w:style>
  <w:style w:type="paragraph" w:styleId="Footer">
    <w:name w:val="footer"/>
    <w:basedOn w:val="Normal"/>
    <w:link w:val="FooterChar"/>
    <w:uiPriority w:val="99"/>
    <w:unhideWhenUsed/>
    <w:rsid w:val="00112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1C7"/>
  </w:style>
  <w:style w:type="paragraph" w:customStyle="1" w:styleId="BodyA">
    <w:name w:val="Body A"/>
    <w:rsid w:val="00E5472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7476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74766F"/>
    <w:rPr>
      <w:color w:val="0563C1"/>
      <w:u w:val="single" w:color="0563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1C7"/>
  </w:style>
  <w:style w:type="paragraph" w:styleId="Footer">
    <w:name w:val="footer"/>
    <w:basedOn w:val="Normal"/>
    <w:link w:val="FooterChar"/>
    <w:uiPriority w:val="99"/>
    <w:unhideWhenUsed/>
    <w:rsid w:val="00112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1C7"/>
  </w:style>
  <w:style w:type="paragraph" w:customStyle="1" w:styleId="BodyA">
    <w:name w:val="Body A"/>
    <w:rsid w:val="00E5472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7476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74766F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Forsight Law &amp; Policy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 Leichty</dc:creator>
  <cp:lastModifiedBy>Liza Morris</cp:lastModifiedBy>
  <cp:revision>2</cp:revision>
  <dcterms:created xsi:type="dcterms:W3CDTF">2017-06-22T17:12:00Z</dcterms:created>
  <dcterms:modified xsi:type="dcterms:W3CDTF">2017-06-22T17:12:00Z</dcterms:modified>
</cp:coreProperties>
</file>